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XX年度黄冈市建筑工程安全文明施工现场申报资料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一览表</w:t>
      </w:r>
    </w:p>
    <w:p>
      <w:pPr>
        <w:pStyle w:val="2"/>
        <w:spacing w:before="22"/>
        <w:ind w:left="1103"/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（按顺序装订成册）</w:t>
      </w:r>
    </w:p>
    <w:p>
      <w:pPr>
        <w:rPr>
          <w:rFonts w:hint="eastAsia"/>
          <w:lang w:eastAsia="zh-CN"/>
        </w:rPr>
      </w:pPr>
    </w:p>
    <w:p>
      <w:pPr>
        <w:snapToGrid w:val="0"/>
        <w:spacing w:line="600" w:lineRule="exact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面：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XX年度黄冈市建筑工程安全文明施工现场申报资料</w:t>
      </w:r>
    </w:p>
    <w:p>
      <w:pPr>
        <w:snapToGrid w:val="0"/>
        <w:spacing w:line="600" w:lineRule="exact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目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录：</w:t>
      </w:r>
    </w:p>
    <w:p>
      <w:pPr>
        <w:tabs>
          <w:tab w:val="left" w:pos="4658"/>
        </w:tabs>
        <w:spacing w:line="560" w:lineRule="exact"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一、基本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资料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--------------------------------------（X页）</w:t>
      </w:r>
    </w:p>
    <w:p>
      <w:pPr>
        <w:spacing w:line="560" w:lineRule="exact"/>
        <w:ind w:left="2"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黄冈市建筑工程安全文明施工现场申报表一份--（X页）</w:t>
      </w:r>
    </w:p>
    <w:p>
      <w:pPr>
        <w:tabs>
          <w:tab w:val="left" w:pos="4658"/>
        </w:tabs>
        <w:spacing w:line="560" w:lineRule="exact"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sz w:val="28"/>
          <w:szCs w:val="28"/>
        </w:rPr>
        <w:t>、企业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证照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--------------------------------------（X页）</w:t>
      </w:r>
    </w:p>
    <w:p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、企业</w:t>
      </w:r>
      <w:r>
        <w:rPr>
          <w:rFonts w:hint="eastAsia" w:ascii="仿宋" w:hAnsi="仿宋" w:eastAsia="仿宋" w:cs="仿宋"/>
          <w:b/>
          <w:sz w:val="28"/>
          <w:szCs w:val="28"/>
        </w:rPr>
        <w:t>营业执照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------------------------------（X页）</w:t>
      </w:r>
    </w:p>
    <w:p>
      <w:pPr>
        <w:spacing w:line="560" w:lineRule="exact"/>
        <w:ind w:left="2"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sz w:val="28"/>
          <w:szCs w:val="28"/>
        </w:rPr>
        <w:t>企业资质证书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------------------------------（X页）</w:t>
      </w:r>
    </w:p>
    <w:p>
      <w:pPr>
        <w:spacing w:line="560" w:lineRule="exact"/>
        <w:ind w:firstLine="745" w:firstLineChars="265"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sz w:val="28"/>
          <w:szCs w:val="28"/>
        </w:rPr>
        <w:t>企业安全生产许可证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------------------------（X页）</w:t>
      </w:r>
    </w:p>
    <w:p>
      <w:pPr>
        <w:spacing w:line="560" w:lineRule="exact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b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项目介绍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--------------------------------------（X页）</w:t>
      </w:r>
    </w:p>
    <w:p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1、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施工许可证--------------------------------（X页）</w:t>
      </w:r>
    </w:p>
    <w:p>
      <w:pPr>
        <w:spacing w:line="560" w:lineRule="exact"/>
        <w:ind w:firstLine="745" w:firstLineChars="265"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2、项目负责人介绍及有关人员证件--------------（X页）</w:t>
      </w:r>
    </w:p>
    <w:p>
      <w:pPr>
        <w:spacing w:line="560" w:lineRule="exact"/>
        <w:ind w:left="2"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项目亮点介绍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------------------------------（X页）</w:t>
      </w:r>
    </w:p>
    <w:p>
      <w:pPr>
        <w:spacing w:line="560" w:lineRule="exact"/>
        <w:ind w:left="2" w:firstLine="745" w:firstLineChars="265"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4、项目施工过程介绍--------------------------（X页）</w:t>
      </w:r>
    </w:p>
    <w:p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项目整体介绍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------------------------------（X页）</w:t>
      </w:r>
    </w:p>
    <w:p>
      <w:pPr>
        <w:spacing w:line="560" w:lineRule="exact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四、反映工程项目整体外形彩照3-5张-----------------（X页）</w:t>
      </w:r>
    </w:p>
    <w:p>
      <w:pPr>
        <w:spacing w:line="560" w:lineRule="exact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五、反映工程项目主要部位照片若干张----------------（X页）</w:t>
      </w:r>
    </w:p>
    <w:p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en-US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en-US"/>
        </w:rPr>
        <w:t>房屋建筑工程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/>
          <w:sz w:val="28"/>
          <w:szCs w:val="28"/>
          <w:lang w:val="en-US" w:eastAsia="en-US"/>
        </w:rPr>
        <w:t>反映工程基础、主体、装修各阶段施工的主要部位（施工现场全貌、基础、主体结构、作业区、办公区、生活区和施工用电、脚手架、塔吊、外用电梯、物料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提升</w:t>
      </w:r>
      <w:r>
        <w:rPr>
          <w:rFonts w:hint="eastAsia" w:ascii="仿宋" w:hAnsi="仿宋" w:eastAsia="仿宋" w:cs="仿宋"/>
          <w:b/>
          <w:sz w:val="28"/>
          <w:szCs w:val="28"/>
          <w:lang w:val="en-US" w:eastAsia="en-US"/>
        </w:rPr>
        <w:t>机等）安全生产、文明施工情况的原始照片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各1-2张</w:t>
      </w:r>
      <w:r>
        <w:rPr>
          <w:rFonts w:hint="eastAsia" w:ascii="仿宋" w:hAnsi="仿宋" w:eastAsia="仿宋" w:cs="仿宋"/>
          <w:b/>
          <w:sz w:val="28"/>
          <w:szCs w:val="28"/>
          <w:lang w:val="en-US" w:eastAsia="en-US"/>
        </w:rPr>
        <w:t>，并加文字说明。</w:t>
      </w:r>
    </w:p>
    <w:p>
      <w:pPr>
        <w:spacing w:line="560" w:lineRule="exact"/>
        <w:ind w:firstLine="745" w:firstLineChars="265"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en-US"/>
        </w:rPr>
        <w:t>市政公用工程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/>
          <w:sz w:val="28"/>
          <w:szCs w:val="28"/>
          <w:lang w:val="en-US" w:eastAsia="en-US"/>
        </w:rPr>
        <w:t>反映基坑、墩柱、桥梁、路基、管线、隧道等主要施工内容（各施工点全貌、管线保护、交通疏解、加工区、作业区、办公区、生活区和施工用电、脚手架、龙门吊、汽车吊等）安全生产、文明施工情况的原始照片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各1-2张</w:t>
      </w:r>
      <w:r>
        <w:rPr>
          <w:rFonts w:hint="eastAsia" w:ascii="仿宋" w:hAnsi="仿宋" w:eastAsia="仿宋" w:cs="仿宋"/>
          <w:b/>
          <w:sz w:val="28"/>
          <w:szCs w:val="28"/>
          <w:lang w:val="en-US" w:eastAsia="en-US"/>
        </w:rPr>
        <w:t>，并加文字说明。</w:t>
      </w:r>
    </w:p>
    <w:p>
      <w:pPr>
        <w:spacing w:line="560" w:lineRule="exact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六、黄冈市建筑工程安全文明施工现场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推荐表-----------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-（X页）</w:t>
      </w:r>
    </w:p>
    <w:p>
      <w:pPr>
        <w:spacing w:line="560" w:lineRule="exact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七、黄冈市建筑工程安全文明施工现场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汇总表------------（X页）</w:t>
      </w:r>
    </w:p>
    <w:p>
      <w:pPr>
        <w:spacing w:before="55"/>
        <w:ind w:right="0"/>
        <w:jc w:val="left"/>
        <w:rPr>
          <w:rFonts w:hint="eastAsia" w:ascii="仿宋" w:hAnsi="仿宋" w:eastAsia="仿宋" w:cs="仿宋"/>
          <w:b/>
          <w:color w:val="FF0000"/>
          <w:sz w:val="28"/>
          <w:szCs w:val="28"/>
          <w:lang w:eastAsia="zh-CN"/>
        </w:rPr>
      </w:pPr>
    </w:p>
    <w:p>
      <w:pPr>
        <w:spacing w:before="55"/>
        <w:ind w:right="0"/>
        <w:jc w:val="left"/>
        <w:rPr>
          <w:rFonts w:hint="eastAsia" w:ascii="仿宋" w:hAnsi="仿宋" w:eastAsia="仿宋" w:cs="仿宋"/>
          <w:b/>
          <w:color w:val="FF0000"/>
          <w:sz w:val="28"/>
          <w:szCs w:val="28"/>
          <w:lang w:eastAsia="zh-CN"/>
        </w:rPr>
      </w:pPr>
    </w:p>
    <w:p>
      <w:pPr>
        <w:spacing w:before="55"/>
        <w:ind w:right="0"/>
        <w:jc w:val="left"/>
        <w:rPr>
          <w:rFonts w:hint="eastAsia" w:ascii="仿宋" w:hAnsi="仿宋" w:eastAsia="仿宋" w:cs="仿宋"/>
          <w:b/>
          <w:color w:val="FF0000"/>
          <w:sz w:val="28"/>
          <w:szCs w:val="28"/>
          <w:lang w:eastAsia="zh-CN"/>
        </w:rPr>
      </w:pPr>
    </w:p>
    <w:p>
      <w:pPr>
        <w:spacing w:before="55"/>
        <w:ind w:right="0"/>
        <w:jc w:val="center"/>
        <w:rPr>
          <w:rFonts w:hint="eastAsia" w:ascii="仿宋" w:hAnsi="仿宋" w:eastAsia="仿宋" w:cs="仿宋"/>
          <w:b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  <w:lang w:eastAsia="zh-CN"/>
        </w:rPr>
        <w:t>填报须知</w:t>
      </w:r>
    </w:p>
    <w:p>
      <w:pPr>
        <w:spacing w:before="55"/>
        <w:ind w:right="0"/>
        <w:jc w:val="center"/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55"/>
        <w:ind w:right="0" w:rightChars="0"/>
        <w:jc w:val="left"/>
        <w:rPr>
          <w:rFonts w:hint="eastAsia" w:ascii="仿宋" w:hAnsi="仿宋" w:eastAsia="仿宋" w:cs="仿宋"/>
          <w:b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以上资料需装订成册。</w:t>
      </w:r>
    </w:p>
    <w:p>
      <w:pPr>
        <w:numPr>
          <w:ilvl w:val="0"/>
          <w:numId w:val="0"/>
        </w:numPr>
        <w:spacing w:before="55"/>
        <w:ind w:right="0" w:rightChars="0"/>
        <w:jc w:val="left"/>
        <w:rPr>
          <w:rFonts w:hint="eastAsia" w:ascii="仿宋" w:hAnsi="仿宋" w:eastAsia="仿宋" w:cs="仿宋"/>
          <w:b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以上每个分项前需添加一页分隔页。分隔页内容填写上述资料对应的项目。</w:t>
      </w:r>
    </w:p>
    <w:p>
      <w:pPr>
        <w:numPr>
          <w:ilvl w:val="0"/>
          <w:numId w:val="0"/>
        </w:numPr>
        <w:spacing w:before="55"/>
        <w:ind w:right="0" w:rightChars="0"/>
        <w:jc w:val="left"/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  <w:t>3、表内有关单位签署意见栏内，必须签署推荐意见；</w:t>
      </w:r>
    </w:p>
    <w:p>
      <w:pPr>
        <w:numPr>
          <w:ilvl w:val="0"/>
          <w:numId w:val="0"/>
        </w:numPr>
        <w:spacing w:before="55"/>
        <w:ind w:right="0" w:rightChars="0"/>
        <w:jc w:val="left"/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  <w:t>4、申报材料中所有数据、签字及印章、时间等须清晰、准确、无误。</w:t>
      </w:r>
    </w:p>
    <w:p>
      <w:pPr>
        <w:numPr>
          <w:ilvl w:val="0"/>
          <w:numId w:val="0"/>
        </w:numPr>
        <w:spacing w:before="55"/>
        <w:ind w:right="0" w:rightChars="0"/>
        <w:jc w:val="left"/>
        <w:rPr>
          <w:rFonts w:hint="default" w:ascii="仿宋" w:hAnsi="仿宋" w:eastAsia="仿宋" w:cs="仿宋"/>
          <w:b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  <w:t>5、以上材料“六、七、八”套表附后即可，内容由“评委工作组”填写，申报单位无需填写。</w:t>
      </w:r>
    </w:p>
    <w:p>
      <w:pPr>
        <w:snapToGrid w:val="0"/>
        <w:spacing w:line="600" w:lineRule="exact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  <w:sectPr>
          <w:footerReference r:id="rId5" w:type="default"/>
          <w:pgSz w:w="11910" w:h="16840"/>
          <w:pgMar w:top="1431" w:right="1786" w:bottom="882" w:left="1786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" w:hAnsi="仿宋" w:eastAsia="仿宋" w:cs="仿宋"/>
          <w:b/>
          <w:sz w:val="52"/>
          <w:szCs w:val="52"/>
        </w:rPr>
        <w:t>一、基本</w:t>
      </w:r>
      <w:r>
        <w:rPr>
          <w:rFonts w:hint="eastAsia" w:ascii="仿宋" w:hAnsi="仿宋" w:eastAsia="仿宋" w:cs="仿宋"/>
          <w:b/>
          <w:sz w:val="52"/>
          <w:szCs w:val="52"/>
          <w:lang w:eastAsia="zh-CN"/>
        </w:rPr>
        <w:t>资料</w:t>
      </w:r>
    </w:p>
    <w:p>
      <w:pPr>
        <w:spacing w:before="273" w:line="187" w:lineRule="auto"/>
        <w:jc w:val="center"/>
        <w:rPr>
          <w:rFonts w:ascii="黑体" w:hAnsi="黑体" w:eastAsia="黑体" w:cs="黑体"/>
          <w:sz w:val="84"/>
          <w:szCs w:val="84"/>
        </w:rPr>
      </w:pPr>
      <w:r>
        <w:rPr>
          <w:rFonts w:hint="eastAsia" w:ascii="仿宋" w:hAnsi="仿宋" w:eastAsia="仿宋" w:cs="仿宋"/>
          <w:b/>
          <w:sz w:val="72"/>
          <w:szCs w:val="72"/>
          <w:lang w:eastAsia="zh-CN"/>
        </w:rPr>
        <w:t>黄冈市建筑业协会</w:t>
      </w:r>
    </w:p>
    <w:p>
      <w:pPr>
        <w:spacing w:line="260" w:lineRule="auto"/>
        <w:rPr>
          <w:rFonts w:ascii="Times New Roman"/>
          <w:sz w:val="21"/>
        </w:rPr>
      </w:pPr>
    </w:p>
    <w:p>
      <w:pPr>
        <w:spacing w:line="260" w:lineRule="auto"/>
        <w:rPr>
          <w:rFonts w:ascii="Times New Roman"/>
          <w:sz w:val="21"/>
        </w:rPr>
      </w:pPr>
    </w:p>
    <w:p>
      <w:pPr>
        <w:spacing w:line="260" w:lineRule="auto"/>
        <w:rPr>
          <w:rFonts w:ascii="Times New Roman"/>
          <w:sz w:val="21"/>
        </w:rPr>
      </w:pPr>
    </w:p>
    <w:p>
      <w:pPr>
        <w:spacing w:line="260" w:lineRule="auto"/>
        <w:rPr>
          <w:rFonts w:ascii="Times New Roman"/>
          <w:sz w:val="21"/>
        </w:rPr>
      </w:pPr>
    </w:p>
    <w:p>
      <w:pPr>
        <w:spacing w:line="261" w:lineRule="auto"/>
        <w:rPr>
          <w:rFonts w:ascii="Times New Roman"/>
          <w:sz w:val="21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72"/>
          <w:szCs w:val="72"/>
          <w:lang w:val="en-US" w:eastAsia="zh-CN"/>
        </w:rPr>
      </w:pPr>
      <w:r>
        <w:rPr>
          <w:rFonts w:hint="eastAsia" w:ascii="仿宋" w:hAnsi="仿宋" w:eastAsia="仿宋" w:cs="仿宋"/>
          <w:b/>
          <w:sz w:val="72"/>
          <w:szCs w:val="72"/>
          <w:lang w:val="en-US" w:eastAsia="zh-CN"/>
        </w:rPr>
        <w:t>黄冈市建筑工程安全文明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72"/>
          <w:szCs w:val="72"/>
          <w:lang w:val="en-US" w:eastAsia="zh-CN"/>
        </w:rPr>
      </w:pPr>
      <w:r>
        <w:rPr>
          <w:rFonts w:hint="eastAsia" w:ascii="仿宋" w:hAnsi="仿宋" w:eastAsia="仿宋" w:cs="仿宋"/>
          <w:b/>
          <w:sz w:val="72"/>
          <w:szCs w:val="72"/>
          <w:lang w:val="en-US" w:eastAsia="zh-CN"/>
        </w:rPr>
        <w:t>施工现场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72"/>
          <w:szCs w:val="72"/>
          <w:lang w:val="en-US" w:eastAsia="zh-CN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72"/>
          <w:szCs w:val="72"/>
        </w:rPr>
      </w:pPr>
      <w:r>
        <w:rPr>
          <w:rFonts w:hint="eastAsia" w:ascii="仿宋" w:hAnsi="仿宋" w:eastAsia="仿宋" w:cs="仿宋"/>
          <w:b/>
          <w:sz w:val="72"/>
          <w:szCs w:val="72"/>
          <w:lang w:eastAsia="zh-CN"/>
        </w:rPr>
        <w:t>申报表</w:t>
      </w:r>
    </w:p>
    <w:p>
      <w:pPr>
        <w:spacing w:line="316" w:lineRule="auto"/>
        <w:rPr>
          <w:rFonts w:ascii="Times New Roman"/>
          <w:sz w:val="21"/>
        </w:rPr>
      </w:pPr>
    </w:p>
    <w:p>
      <w:pPr>
        <w:spacing w:line="316" w:lineRule="auto"/>
        <w:rPr>
          <w:rFonts w:ascii="Times New Roman"/>
          <w:sz w:val="21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72"/>
          <w:szCs w:val="72"/>
          <w:lang w:val="en-US" w:eastAsia="zh-CN"/>
        </w:rPr>
      </w:pPr>
      <w:r>
        <w:rPr>
          <w:rFonts w:hint="eastAsia" w:ascii="仿宋" w:hAnsi="仿宋" w:eastAsia="仿宋" w:cs="仿宋"/>
          <w:b/>
          <w:sz w:val="72"/>
          <w:szCs w:val="72"/>
          <w:lang w:val="en-US" w:eastAsia="zh-CN"/>
        </w:rPr>
        <w:t>（XX年度）</w:t>
      </w:r>
    </w:p>
    <w:p>
      <w:pPr>
        <w:spacing w:line="248" w:lineRule="auto"/>
        <w:rPr>
          <w:rFonts w:ascii="Times New Roman"/>
          <w:sz w:val="21"/>
        </w:rPr>
      </w:pPr>
    </w:p>
    <w:p>
      <w:pPr>
        <w:spacing w:line="248" w:lineRule="auto"/>
        <w:rPr>
          <w:rFonts w:ascii="Times New Roman"/>
          <w:sz w:val="21"/>
        </w:rPr>
      </w:pPr>
    </w:p>
    <w:p>
      <w:pPr>
        <w:spacing w:line="248" w:lineRule="auto"/>
        <w:rPr>
          <w:rFonts w:ascii="Times New Roman"/>
          <w:sz w:val="21"/>
        </w:rPr>
      </w:pPr>
    </w:p>
    <w:p>
      <w:pPr>
        <w:spacing w:line="248" w:lineRule="auto"/>
        <w:rPr>
          <w:rFonts w:ascii="Times New Roman"/>
          <w:sz w:val="21"/>
        </w:rPr>
      </w:pPr>
    </w:p>
    <w:p>
      <w:pPr>
        <w:spacing w:line="249" w:lineRule="auto"/>
        <w:rPr>
          <w:rFonts w:ascii="Times New Roman"/>
          <w:sz w:val="21"/>
        </w:rPr>
      </w:pPr>
    </w:p>
    <w:p>
      <w:pPr>
        <w:spacing w:line="249" w:lineRule="auto"/>
        <w:rPr>
          <w:rFonts w:ascii="Times New Roman"/>
          <w:sz w:val="21"/>
        </w:rPr>
      </w:pPr>
    </w:p>
    <w:p>
      <w:pPr>
        <w:spacing w:line="249" w:lineRule="auto"/>
        <w:rPr>
          <w:rFonts w:ascii="Times New Roman"/>
          <w:sz w:val="21"/>
        </w:rPr>
      </w:pPr>
    </w:p>
    <w:p>
      <w:pPr>
        <w:spacing w:before="104" w:line="184" w:lineRule="auto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ind w:left="840" w:leftChars="400"/>
        <w:jc w:val="both"/>
        <w:rPr>
          <w:rFonts w:hint="eastAsia" w:ascii="仿宋" w:hAnsi="仿宋" w:eastAsia="仿宋" w:cs="仿宋"/>
          <w:b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b/>
          <w:sz w:val="48"/>
          <w:szCs w:val="48"/>
          <w:lang w:eastAsia="zh-CN"/>
        </w:rPr>
        <w:t>申报单位：（盖章）</w:t>
      </w:r>
    </w:p>
    <w:p>
      <w:pPr>
        <w:spacing w:line="360" w:lineRule="auto"/>
        <w:ind w:left="840" w:leftChars="400"/>
        <w:jc w:val="both"/>
        <w:rPr>
          <w:rFonts w:hint="eastAsia" w:ascii="仿宋" w:hAnsi="仿宋" w:eastAsia="仿宋" w:cs="仿宋"/>
          <w:b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b/>
          <w:sz w:val="48"/>
          <w:szCs w:val="48"/>
          <w:lang w:eastAsia="zh-CN"/>
        </w:rPr>
        <w:t>企业类型：</w:t>
      </w:r>
    </w:p>
    <w:p>
      <w:pPr>
        <w:spacing w:line="360" w:lineRule="auto"/>
        <w:ind w:left="840" w:leftChars="400"/>
        <w:jc w:val="both"/>
        <w:rPr>
          <w:rFonts w:hint="eastAsia" w:ascii="仿宋" w:hAnsi="仿宋" w:eastAsia="仿宋" w:cs="仿宋"/>
          <w:b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b/>
          <w:sz w:val="48"/>
          <w:szCs w:val="48"/>
          <w:lang w:eastAsia="zh-CN"/>
        </w:rPr>
        <w:t>申报时间：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黄冈市建筑工程安全文明施工现场</w:t>
      </w:r>
    </w:p>
    <w:p>
      <w:pPr>
        <w:spacing w:before="1"/>
      </w:pPr>
    </w:p>
    <w:tbl>
      <w:tblPr>
        <w:tblStyle w:val="11"/>
        <w:tblW w:w="89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4"/>
        <w:gridCol w:w="2245"/>
        <w:gridCol w:w="2528"/>
        <w:gridCol w:w="17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374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企业名称(全称)</w:t>
            </w:r>
          </w:p>
        </w:tc>
        <w:tc>
          <w:tcPr>
            <w:tcW w:w="65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374" w:type="dxa"/>
            <w:vAlign w:val="top"/>
          </w:tcPr>
          <w:p>
            <w:pPr>
              <w:pStyle w:val="12"/>
              <w:spacing w:before="149" w:line="232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9"/>
                <w:sz w:val="22"/>
                <w:szCs w:val="22"/>
                <w:lang w:eastAsia="zh-CN"/>
              </w:rPr>
              <w:t>工程项目名称</w:t>
            </w:r>
          </w:p>
        </w:tc>
        <w:tc>
          <w:tcPr>
            <w:tcW w:w="65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74" w:type="dxa"/>
            <w:vAlign w:val="top"/>
          </w:tcPr>
          <w:p>
            <w:pPr>
              <w:pStyle w:val="12"/>
              <w:spacing w:before="148" w:line="232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10"/>
                <w:sz w:val="22"/>
                <w:szCs w:val="22"/>
                <w:lang w:eastAsia="zh-CN"/>
              </w:rPr>
              <w:t>工程项目</w:t>
            </w:r>
            <w:r>
              <w:rPr>
                <w:spacing w:val="10"/>
                <w:sz w:val="22"/>
                <w:szCs w:val="22"/>
              </w:rPr>
              <w:t>地址</w:t>
            </w:r>
          </w:p>
        </w:tc>
        <w:tc>
          <w:tcPr>
            <w:tcW w:w="65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74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建设单位</w:t>
            </w:r>
          </w:p>
        </w:tc>
        <w:tc>
          <w:tcPr>
            <w:tcW w:w="6570" w:type="dxa"/>
            <w:gridSpan w:val="3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74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勘察单位</w:t>
            </w:r>
          </w:p>
        </w:tc>
        <w:tc>
          <w:tcPr>
            <w:tcW w:w="6570" w:type="dxa"/>
            <w:gridSpan w:val="3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74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图审单位</w:t>
            </w:r>
          </w:p>
        </w:tc>
        <w:tc>
          <w:tcPr>
            <w:tcW w:w="6570" w:type="dxa"/>
            <w:gridSpan w:val="3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74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设计单位</w:t>
            </w:r>
          </w:p>
        </w:tc>
        <w:tc>
          <w:tcPr>
            <w:tcW w:w="6570" w:type="dxa"/>
            <w:gridSpan w:val="3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74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监理单位</w:t>
            </w:r>
          </w:p>
        </w:tc>
        <w:tc>
          <w:tcPr>
            <w:tcW w:w="6570" w:type="dxa"/>
            <w:gridSpan w:val="3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374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项目经理</w:t>
            </w:r>
          </w:p>
        </w:tc>
        <w:tc>
          <w:tcPr>
            <w:tcW w:w="2245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  <w:tc>
          <w:tcPr>
            <w:tcW w:w="2528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项目经理联系电话</w:t>
            </w:r>
          </w:p>
        </w:tc>
        <w:tc>
          <w:tcPr>
            <w:tcW w:w="1797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374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rFonts w:hint="eastAsia"/>
                <w:spacing w:val="12"/>
                <w:sz w:val="22"/>
                <w:szCs w:val="22"/>
                <w:lang w:eastAsia="zh-CN"/>
              </w:rPr>
              <w:t>授权</w:t>
            </w:r>
            <w:r>
              <w:rPr>
                <w:spacing w:val="12"/>
                <w:sz w:val="22"/>
                <w:szCs w:val="22"/>
              </w:rPr>
              <w:t>联系人</w:t>
            </w:r>
          </w:p>
        </w:tc>
        <w:tc>
          <w:tcPr>
            <w:tcW w:w="2245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  <w:tc>
          <w:tcPr>
            <w:tcW w:w="2528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联系电话</w:t>
            </w:r>
          </w:p>
        </w:tc>
        <w:tc>
          <w:tcPr>
            <w:tcW w:w="1797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374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建设规模</w:t>
            </w:r>
          </w:p>
        </w:tc>
        <w:tc>
          <w:tcPr>
            <w:tcW w:w="2245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  <w:tc>
          <w:tcPr>
            <w:tcW w:w="2528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开工日期</w:t>
            </w:r>
          </w:p>
        </w:tc>
        <w:tc>
          <w:tcPr>
            <w:tcW w:w="1797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374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结构类型</w:t>
            </w:r>
          </w:p>
        </w:tc>
        <w:tc>
          <w:tcPr>
            <w:tcW w:w="2245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  <w:tc>
          <w:tcPr>
            <w:tcW w:w="2528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rFonts w:hint="eastAsia"/>
                <w:spacing w:val="12"/>
                <w:sz w:val="22"/>
                <w:szCs w:val="22"/>
                <w:lang w:eastAsia="zh-CN"/>
              </w:rPr>
              <w:t>预估竣工日期</w:t>
            </w:r>
          </w:p>
        </w:tc>
        <w:tc>
          <w:tcPr>
            <w:tcW w:w="1797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74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施工许可证号</w:t>
            </w:r>
          </w:p>
        </w:tc>
        <w:tc>
          <w:tcPr>
            <w:tcW w:w="2245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  <w:tc>
          <w:tcPr>
            <w:tcW w:w="2528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rFonts w:hint="default"/>
                <w:spacing w:val="12"/>
                <w:sz w:val="22"/>
                <w:szCs w:val="22"/>
                <w:lang w:val="en-US"/>
              </w:rPr>
            </w:pPr>
            <w:r>
              <w:rPr>
                <w:rFonts w:hint="eastAsia"/>
                <w:spacing w:val="12"/>
                <w:sz w:val="22"/>
                <w:szCs w:val="22"/>
                <w:lang w:eastAsia="zh-CN"/>
              </w:rPr>
              <w:t>工程进度是否完成</w:t>
            </w:r>
            <w:r>
              <w:rPr>
                <w:rFonts w:hint="eastAsia"/>
                <w:spacing w:val="12"/>
                <w:sz w:val="22"/>
                <w:szCs w:val="22"/>
                <w:lang w:val="en-US" w:eastAsia="zh-CN"/>
              </w:rPr>
              <w:t>50%</w:t>
            </w:r>
          </w:p>
        </w:tc>
        <w:tc>
          <w:tcPr>
            <w:tcW w:w="1797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374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rFonts w:hint="eastAsia"/>
                <w:spacing w:val="12"/>
                <w:sz w:val="22"/>
                <w:szCs w:val="22"/>
                <w:lang w:eastAsia="zh-CN"/>
              </w:rPr>
              <w:t>是否为黄冈市建筑业协会会员单位</w:t>
            </w:r>
          </w:p>
        </w:tc>
        <w:tc>
          <w:tcPr>
            <w:tcW w:w="2245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  <w:tc>
          <w:tcPr>
            <w:tcW w:w="2528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是否加入黄冈市建筑业协会微信工作群</w:t>
            </w:r>
          </w:p>
        </w:tc>
        <w:tc>
          <w:tcPr>
            <w:tcW w:w="1797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4" w:hRule="atLeast"/>
        </w:trPr>
        <w:tc>
          <w:tcPr>
            <w:tcW w:w="4619" w:type="dxa"/>
            <w:gridSpan w:val="2"/>
            <w:vAlign w:val="top"/>
          </w:tcPr>
          <w:p>
            <w:pPr>
              <w:spacing w:before="46" w:line="185" w:lineRule="auto"/>
              <w:ind w:firstLine="26" w:firstLineChars="0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项目经理承诺：</w:t>
            </w:r>
          </w:p>
          <w:p>
            <w:pPr>
              <w:numPr>
                <w:ilvl w:val="0"/>
                <w:numId w:val="0"/>
              </w:numPr>
              <w:spacing w:before="91" w:line="241" w:lineRule="auto"/>
              <w:ind w:right="65" w:rightChars="0"/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>该项目在申报该奖项期间未受到住建系统和行政部门“通报批评”及以上行政处罚。</w:t>
            </w:r>
          </w:p>
          <w:p>
            <w:pPr>
              <w:spacing w:line="28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2、如该项目在申报、评选前后受到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>住建系统或行政部门“通报批评”及以上行政处罚，会及时向黄冈市建筑业协会报告并接受处理。</w:t>
            </w:r>
          </w:p>
          <w:p>
            <w:pPr>
              <w:spacing w:before="46" w:line="185" w:lineRule="auto"/>
              <w:ind w:firstLine="26" w:firstLineChars="0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签名及盖章：</w:t>
            </w:r>
          </w:p>
          <w:p>
            <w:pPr>
              <w:pStyle w:val="12"/>
              <w:spacing w:before="1" w:line="200" w:lineRule="auto"/>
              <w:jc w:val="right"/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年   月   日</w:t>
            </w:r>
          </w:p>
        </w:tc>
        <w:tc>
          <w:tcPr>
            <w:tcW w:w="4325" w:type="dxa"/>
            <w:gridSpan w:val="2"/>
            <w:vAlign w:val="top"/>
          </w:tcPr>
          <w:p>
            <w:pPr>
              <w:spacing w:before="46" w:line="185" w:lineRule="auto"/>
              <w:ind w:firstLine="26" w:firstLineChars="0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企业承诺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</w:rPr>
              <w:t>：</w:t>
            </w:r>
          </w:p>
          <w:p>
            <w:pPr>
              <w:numPr>
                <w:ilvl w:val="0"/>
                <w:numId w:val="0"/>
              </w:numPr>
              <w:spacing w:before="91" w:line="241" w:lineRule="auto"/>
              <w:ind w:right="65" w:rightChars="0"/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1、我企业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>在申报该奖项期间未受到住建系统和行政部门“通报批评”及以上行政处罚。</w:t>
            </w:r>
          </w:p>
          <w:p>
            <w:pPr>
              <w:spacing w:line="28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2、如我企业在申报、评选前后受到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>住建系统或行政部门“通报批评”及以上行政处罚，会及时向黄冈市建筑业协会报告并接受处理。</w:t>
            </w:r>
          </w:p>
          <w:p>
            <w:pPr>
              <w:spacing w:before="46" w:line="185" w:lineRule="auto"/>
              <w:ind w:firstLine="26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（公章）</w:t>
            </w:r>
          </w:p>
          <w:p>
            <w:pPr>
              <w:pStyle w:val="12"/>
              <w:spacing w:before="1" w:line="214" w:lineRule="auto"/>
              <w:ind w:right="27"/>
              <w:jc w:val="right"/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8" w:hRule="atLeast"/>
        </w:trPr>
        <w:tc>
          <w:tcPr>
            <w:tcW w:w="4619" w:type="dxa"/>
            <w:gridSpan w:val="2"/>
            <w:vAlign w:val="top"/>
          </w:tcPr>
          <w:p>
            <w:pPr>
              <w:spacing w:before="46" w:line="185" w:lineRule="auto"/>
              <w:ind w:firstLine="26" w:firstLineChars="0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各县市区建筑业协会意见：</w:t>
            </w:r>
          </w:p>
          <w:p>
            <w:pPr>
              <w:numPr>
                <w:ilvl w:val="0"/>
                <w:numId w:val="0"/>
              </w:numPr>
              <w:spacing w:before="91" w:line="241" w:lineRule="auto"/>
              <w:ind w:right="65" w:rightChars="0"/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>推荐该项目参评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黄冈市建筑工程安全文明施工现场</w:t>
            </w:r>
          </w:p>
          <w:p>
            <w:pPr>
              <w:pStyle w:val="12"/>
              <w:spacing w:before="47" w:line="230" w:lineRule="auto"/>
              <w:ind w:left="29"/>
              <w:rPr>
                <w:rFonts w:hint="eastAsia" w:eastAsia="仿宋"/>
                <w:sz w:val="22"/>
                <w:szCs w:val="22"/>
                <w:lang w:eastAsia="zh-CN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91" w:line="212" w:lineRule="auto"/>
              <w:ind w:right="75"/>
              <w:jc w:val="center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( 公章)</w:t>
            </w:r>
          </w:p>
          <w:p>
            <w:pPr>
              <w:pStyle w:val="12"/>
              <w:spacing w:before="72" w:line="229" w:lineRule="auto"/>
              <w:jc w:val="right"/>
              <w:rPr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年   月   日</w:t>
            </w:r>
          </w:p>
        </w:tc>
        <w:tc>
          <w:tcPr>
            <w:tcW w:w="4325" w:type="dxa"/>
            <w:gridSpan w:val="2"/>
            <w:vAlign w:val="top"/>
          </w:tcPr>
          <w:p>
            <w:pPr>
              <w:spacing w:before="46" w:line="185" w:lineRule="auto"/>
              <w:ind w:firstLine="26" w:firstLineChars="0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黄冈市建筑业协会品牌建设办公室意见：</w:t>
            </w:r>
          </w:p>
          <w:p>
            <w:pPr>
              <w:spacing w:before="91" w:line="241" w:lineRule="auto"/>
              <w:ind w:right="63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同意该项目申报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黄冈市建筑工程安全文明施工现场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。</w:t>
            </w:r>
          </w:p>
          <w:p>
            <w:pPr>
              <w:spacing w:before="91" w:line="212" w:lineRule="auto"/>
              <w:ind w:right="75"/>
              <w:jc w:val="both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</w:p>
          <w:p>
            <w:pPr>
              <w:spacing w:before="91" w:line="212" w:lineRule="auto"/>
              <w:ind w:right="75"/>
              <w:jc w:val="center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（公章）</w:t>
            </w:r>
          </w:p>
          <w:p>
            <w:pPr>
              <w:pStyle w:val="12"/>
              <w:spacing w:before="97" w:line="231" w:lineRule="auto"/>
              <w:ind w:left="42"/>
              <w:jc w:val="right"/>
              <w:rPr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年   月   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40"/>
          <w:pgMar w:top="1431" w:right="1408" w:bottom="510" w:left="1547" w:header="0" w:footer="228" w:gutter="0"/>
          <w:cols w:space="720" w:num="1"/>
        </w:sectPr>
      </w:pPr>
    </w:p>
    <w:p>
      <w:pPr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leftChars="200"/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  <w:r>
        <w:rPr>
          <w:rFonts w:hint="eastAsia" w:ascii="仿宋" w:hAnsi="仿宋" w:eastAsia="仿宋" w:cs="仿宋"/>
          <w:b/>
          <w:sz w:val="52"/>
          <w:szCs w:val="52"/>
          <w:lang w:eastAsia="zh-CN"/>
        </w:rPr>
        <w:t>企业证照</w:t>
      </w: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企业营业执照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2、企业资质证书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3、企业安全生产许可证</w:t>
      </w:r>
    </w:p>
    <w:p>
      <w:pPr>
        <w:numPr>
          <w:ilvl w:val="0"/>
          <w:numId w:val="0"/>
        </w:numPr>
        <w:spacing w:line="820" w:lineRule="exact"/>
        <w:jc w:val="center"/>
        <w:rPr>
          <w:rFonts w:hint="default" w:ascii="仿宋" w:hAnsi="仿宋" w:eastAsia="仿宋" w:cs="仿宋"/>
          <w:b/>
          <w:color w:val="FF0000"/>
          <w:sz w:val="28"/>
          <w:szCs w:val="28"/>
          <w:lang w:val="en-US" w:eastAsia="zh-CN"/>
        </w:r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t>（以上三项内容需各自分页并附扫描件，要求清晰、清楚且准确对应首页的“目录”页码）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left="420" w:leftChars="200" w:firstLine="0" w:firstLineChars="0"/>
        <w:jc w:val="center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sz w:val="52"/>
          <w:szCs w:val="52"/>
          <w:lang w:val="en-US" w:eastAsia="zh-CN"/>
        </w:rPr>
        <w:t>项目介绍</w:t>
      </w:r>
    </w:p>
    <w:p>
      <w:pPr>
        <w:numPr>
          <w:ilvl w:val="0"/>
          <w:numId w:val="0"/>
        </w:numPr>
        <w:ind w:leftChars="200"/>
        <w:jc w:val="both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</w:p>
    <w:p>
      <w:pPr>
        <w:numPr>
          <w:ilvl w:val="0"/>
          <w:numId w:val="2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施工许可证</w:t>
      </w:r>
    </w:p>
    <w:p>
      <w:pPr>
        <w:numPr>
          <w:ilvl w:val="0"/>
          <w:numId w:val="0"/>
        </w:numPr>
        <w:spacing w:line="820" w:lineRule="exact"/>
        <w:jc w:val="both"/>
        <w:rPr>
          <w:rFonts w:hint="default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2、项目负责人介绍及有关人员证件（附图）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3、项目亮点介绍（附图）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4、项目施工过程介绍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5、项目整体介绍（300字左右，附图）</w:t>
      </w:r>
    </w:p>
    <w:p>
      <w:pPr>
        <w:numPr>
          <w:ilvl w:val="0"/>
          <w:numId w:val="0"/>
        </w:numPr>
        <w:spacing w:line="820" w:lineRule="exact"/>
        <w:jc w:val="both"/>
        <w:rPr>
          <w:rFonts w:hint="default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820" w:lineRule="exact"/>
        <w:jc w:val="both"/>
        <w:rPr>
          <w:rFonts w:hint="default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820" w:lineRule="exact"/>
        <w:ind w:leftChars="200"/>
        <w:jc w:val="center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spacing w:line="820" w:lineRule="exact"/>
        <w:ind w:leftChars="200"/>
        <w:jc w:val="center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spacing w:line="820" w:lineRule="exact"/>
        <w:ind w:leftChars="200"/>
        <w:jc w:val="center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spacing w:line="820" w:lineRule="exact"/>
        <w:ind w:leftChars="200"/>
        <w:jc w:val="center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spacing w:line="820" w:lineRule="exact"/>
        <w:ind w:leftChars="200"/>
        <w:jc w:val="center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spacing w:line="820" w:lineRule="exact"/>
        <w:ind w:leftChars="200"/>
        <w:jc w:val="center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spacing w:line="820" w:lineRule="exact"/>
        <w:ind w:leftChars="200"/>
        <w:jc w:val="center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ind w:leftChars="200"/>
        <w:jc w:val="center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sz w:val="52"/>
          <w:szCs w:val="52"/>
          <w:lang w:val="en-US" w:eastAsia="zh-CN"/>
        </w:rPr>
        <w:t>四、反映工程项目整体外形彩照</w:t>
      </w:r>
    </w:p>
    <w:p>
      <w:pPr>
        <w:numPr>
          <w:ilvl w:val="0"/>
          <w:numId w:val="0"/>
        </w:numPr>
        <w:spacing w:line="820" w:lineRule="exact"/>
        <w:jc w:val="center"/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t>（3到5张）</w:t>
      </w:r>
    </w:p>
    <w:p>
      <w:pPr>
        <w:numPr>
          <w:ilvl w:val="0"/>
          <w:numId w:val="0"/>
        </w:numPr>
        <w:spacing w:line="560" w:lineRule="exact"/>
        <w:ind w:leftChars="200"/>
        <w:jc w:val="center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sz w:val="52"/>
          <w:szCs w:val="52"/>
          <w:lang w:val="en-US" w:eastAsia="zh-CN"/>
        </w:rPr>
        <w:t>五、反映工程项目主要部位照片若干张</w:t>
      </w:r>
    </w:p>
    <w:p>
      <w:pPr>
        <w:numPr>
          <w:ilvl w:val="0"/>
          <w:numId w:val="0"/>
        </w:numPr>
        <w:spacing w:line="560" w:lineRule="exact"/>
        <w:jc w:val="both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en-US"/>
          <w14:textFill>
            <w14:solidFill>
              <w14:schemeClr w14:val="tx1"/>
            </w14:solidFill>
          </w14:textFill>
        </w:rPr>
        <w:t>房屋建筑工程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en-US"/>
          <w14:textFill>
            <w14:solidFill>
              <w14:schemeClr w14:val="tx1"/>
            </w14:solidFill>
          </w14:textFill>
        </w:rPr>
        <w:t>反映工程基础、主体、装修各阶段施工的主要部位（施工现场全貌、基础、主体结构、作业区、办公区、生活区和施工用电、脚手架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en-US"/>
          <w14:textFill>
            <w14:solidFill>
              <w14:schemeClr w14:val="tx1"/>
            </w14:solidFill>
          </w14:textFill>
        </w:rPr>
        <w:t>塔吊、外用电梯、物料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en-US"/>
          <w14:textFill>
            <w14:solidFill>
              <w14:schemeClr w14:val="tx1"/>
            </w14:solidFill>
          </w14:textFill>
        </w:rPr>
        <w:t>机等）安全生产、文明施工情况的原始照片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各1-2张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en-US"/>
          <w14:textFill>
            <w14:solidFill>
              <w14:schemeClr w14:val="tx1"/>
            </w14:solidFill>
          </w14:textFill>
        </w:rPr>
        <w:t>，并加文字说明。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en-US"/>
          <w14:textFill>
            <w14:solidFill>
              <w14:schemeClr w14:val="tx1"/>
            </w14:solidFill>
          </w14:textFill>
        </w:rPr>
        <w:t>市政公用工程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en-US"/>
          <w14:textFill>
            <w14:solidFill>
              <w14:schemeClr w14:val="tx1"/>
            </w14:solidFill>
          </w14:textFill>
        </w:rPr>
        <w:t>反映基坑、墩柱、桥梁、路基、管线、隧道等主要施工内容（各施工点全貌、管线保护、交通疏解、加工区、作业区、办公区、生活区和施工用电、脚手架、龙门吊、汽车吊等）安全生产、文明施工情况的原始照片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各1-2张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en-US"/>
          <w14:textFill>
            <w14:solidFill>
              <w14:schemeClr w14:val="tx1"/>
            </w14:solidFill>
          </w14:textFill>
        </w:rPr>
        <w:t>，并加文字说明。</w:t>
      </w:r>
    </w:p>
    <w:p>
      <w:pPr>
        <w:numPr>
          <w:ilvl w:val="0"/>
          <w:numId w:val="0"/>
        </w:numPr>
        <w:spacing w:line="820" w:lineRule="exact"/>
        <w:jc w:val="center"/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t>（按照上述分类分项要求，提供</w:t>
      </w:r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en-US"/>
        </w:rPr>
        <w:t>原始照片</w:t>
      </w:r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t>各1-2张）</w:t>
      </w: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" w:hAnsi="仿宋" w:eastAsia="仿宋" w:cs="仿宋"/>
          <w:b/>
          <w:sz w:val="52"/>
          <w:szCs w:val="52"/>
          <w:lang w:eastAsia="zh-CN"/>
        </w:rPr>
        <w:t>六、</w:t>
      </w:r>
      <w:r>
        <w:rPr>
          <w:rFonts w:hint="eastAsia" w:ascii="仿宋" w:hAnsi="仿宋" w:eastAsia="仿宋" w:cs="仿宋"/>
          <w:b/>
          <w:sz w:val="52"/>
          <w:szCs w:val="52"/>
          <w:lang w:val="en-US" w:eastAsia="zh-CN"/>
        </w:rPr>
        <w:t>黄冈市建筑工程安全文明施工现场推荐表</w:t>
      </w:r>
    </w:p>
    <w:p>
      <w:pPr>
        <w:spacing w:before="270" w:line="184" w:lineRule="auto"/>
        <w:jc w:val="center"/>
        <w:rPr>
          <w:rFonts w:hint="default" w:ascii="宋体" w:hAnsi="宋体" w:eastAsia="宋体" w:cs="宋体"/>
          <w:sz w:val="44"/>
          <w:szCs w:val="44"/>
          <w:lang w:val="en-US"/>
        </w:rPr>
      </w:pPr>
      <w:r>
        <w:rPr>
          <w:rFonts w:hint="eastAsia" w:ascii="仿宋" w:hAnsi="仿宋" w:eastAsia="仿宋" w:cs="仿宋"/>
          <w:b/>
          <w:sz w:val="52"/>
          <w:szCs w:val="52"/>
          <w:lang w:val="en-US" w:eastAsia="zh-CN"/>
        </w:rPr>
        <w:t>黄冈市建筑工程安全文明施工现场推荐表</w:t>
      </w:r>
    </w:p>
    <w:p/>
    <w:p/>
    <w:p>
      <w:pPr>
        <w:spacing w:line="74" w:lineRule="auto"/>
        <w:rPr>
          <w:rFonts w:ascii="Arial"/>
          <w:sz w:val="2"/>
        </w:rPr>
      </w:pPr>
    </w:p>
    <w:tbl>
      <w:tblPr>
        <w:tblStyle w:val="11"/>
        <w:tblW w:w="9360" w:type="dxa"/>
        <w:tblInd w:w="67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0"/>
        <w:gridCol w:w="1912"/>
        <w:gridCol w:w="1425"/>
        <w:gridCol w:w="1108"/>
        <w:gridCol w:w="24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企业名称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（全称）</w:t>
            </w:r>
          </w:p>
        </w:tc>
        <w:tc>
          <w:tcPr>
            <w:tcW w:w="6850" w:type="dxa"/>
            <w:gridSpan w:val="4"/>
            <w:vAlign w:val="top"/>
          </w:tcPr>
          <w:p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名称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（全称）</w:t>
            </w:r>
          </w:p>
        </w:tc>
        <w:tc>
          <w:tcPr>
            <w:tcW w:w="6850" w:type="dxa"/>
            <w:gridSpan w:val="4"/>
            <w:vAlign w:val="top"/>
          </w:tcPr>
          <w:p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申报项目地址</w:t>
            </w:r>
          </w:p>
        </w:tc>
        <w:tc>
          <w:tcPr>
            <w:tcW w:w="6850" w:type="dxa"/>
            <w:gridSpan w:val="4"/>
            <w:vAlign w:val="top"/>
          </w:tcPr>
          <w:p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法定代表人</w:t>
            </w:r>
          </w:p>
        </w:tc>
        <w:tc>
          <w:tcPr>
            <w:tcW w:w="1912" w:type="dxa"/>
            <w:vAlign w:val="top"/>
          </w:tcPr>
          <w:p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3513" w:type="dxa"/>
            <w:gridSpan w:val="2"/>
            <w:vAlign w:val="top"/>
          </w:tcPr>
          <w:p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授权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1912" w:type="dxa"/>
            <w:vAlign w:val="top"/>
          </w:tcPr>
          <w:p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3513" w:type="dxa"/>
            <w:gridSpan w:val="2"/>
            <w:vAlign w:val="top"/>
          </w:tcPr>
          <w:p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9360" w:type="dxa"/>
            <w:gridSpan w:val="5"/>
            <w:vAlign w:val="top"/>
          </w:tcPr>
          <w:p>
            <w:pPr>
              <w:spacing w:before="249" w:line="184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1"/>
                <w:sz w:val="32"/>
                <w:szCs w:val="32"/>
                <w:lang w:eastAsia="zh-CN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现场核查小组</w:t>
            </w:r>
            <w:r>
              <w:rPr>
                <w:rFonts w:ascii="宋体" w:hAnsi="宋体" w:eastAsia="宋体" w:cs="宋体"/>
                <w:spacing w:val="-1"/>
                <w:sz w:val="32"/>
                <w:szCs w:val="32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核查情况表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51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评审结果（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得分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）</w:t>
            </w:r>
          </w:p>
        </w:tc>
        <w:tc>
          <w:tcPr>
            <w:tcW w:w="4445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核查小组签名</w:t>
            </w:r>
          </w:p>
        </w:tc>
        <w:tc>
          <w:tcPr>
            <w:tcW w:w="240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核查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工作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监督员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8" w:hRule="atLeast"/>
        </w:trPr>
        <w:tc>
          <w:tcPr>
            <w:tcW w:w="251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4445" w:type="dxa"/>
            <w:gridSpan w:val="3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405" w:type="dxa"/>
            <w:vAlign w:val="top"/>
          </w:tcPr>
          <w:p>
            <w:pPr>
              <w:spacing w:before="78" w:line="290" w:lineRule="auto"/>
              <w:ind w:right="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评价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期间，未发现“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双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方”（核查小组和受评单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位）存在违规现象，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评价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工作正常进行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。</w:t>
            </w:r>
          </w:p>
          <w:p>
            <w:pPr>
              <w:spacing w:before="210" w:line="185" w:lineRule="auto"/>
              <w:ind w:firstLine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监督人：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9360" w:type="dxa"/>
            <w:gridSpan w:val="5"/>
            <w:vAlign w:val="top"/>
          </w:tcPr>
          <w:p>
            <w:pPr>
              <w:spacing w:before="259" w:line="184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1"/>
                <w:sz w:val="32"/>
                <w:szCs w:val="32"/>
                <w:lang w:eastAsia="zh-CN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黄冈市建筑业协会品牌建设办公室</w:t>
            </w:r>
            <w:r>
              <w:rPr>
                <w:rFonts w:ascii="宋体" w:hAnsi="宋体" w:eastAsia="宋体" w:cs="宋体"/>
                <w:spacing w:val="-1"/>
                <w:sz w:val="32"/>
                <w:szCs w:val="32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8" w:hRule="atLeast"/>
        </w:trPr>
        <w:tc>
          <w:tcPr>
            <w:tcW w:w="9360" w:type="dxa"/>
            <w:gridSpan w:val="5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</w:tbl>
    <w:p>
      <w:pPr>
        <w:spacing w:before="38" w:line="184" w:lineRule="auto"/>
        <w:ind w:firstLine="423"/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注</w:t>
      </w:r>
      <w:r>
        <w:rPr>
          <w:rFonts w:ascii="宋体" w:hAnsi="宋体" w:eastAsia="宋体" w:cs="宋体"/>
          <w:spacing w:val="-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1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：本表代表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市建筑业协会品牌办评审会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的最终意见。</w:t>
      </w:r>
    </w:p>
    <w:p>
      <w:pPr>
        <w:spacing w:before="38" w:line="184" w:lineRule="auto"/>
        <w:ind w:firstLine="423"/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注</w:t>
      </w:r>
      <w:r>
        <w:rPr>
          <w:rFonts w:ascii="宋体" w:hAnsi="宋体" w:eastAsia="宋体" w:cs="宋体"/>
          <w:spacing w:val="-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2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：本表由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品牌办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存档备查。</w:t>
      </w:r>
    </w:p>
    <w:p>
      <w:pPr>
        <w:spacing w:before="38" w:line="184" w:lineRule="auto"/>
        <w:ind w:firstLine="4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注</w:t>
      </w:r>
      <w:r>
        <w:rPr>
          <w:rFonts w:ascii="宋体" w:hAnsi="宋体" w:eastAsia="宋体" w:cs="宋体"/>
          <w:spacing w:val="-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3</w:t>
      </w: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：评审</w:t>
      </w:r>
      <w:r>
        <w:rPr>
          <w:rFonts w:hint="eastAsia" w:ascii="宋体" w:hAnsi="宋体" w:eastAsia="宋体" w:cs="宋体"/>
          <w:sz w:val="24"/>
          <w:szCs w:val="24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会</w:t>
      </w: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工作完成后，以</w:t>
      </w:r>
      <w:r>
        <w:rPr>
          <w:rFonts w:hint="eastAsia" w:ascii="宋体" w:hAnsi="宋体" w:eastAsia="宋体" w:cs="宋体"/>
          <w:sz w:val="24"/>
          <w:szCs w:val="24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市建筑业协会品牌办</w:t>
      </w: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为单位向</w:t>
      </w:r>
      <w:r>
        <w:rPr>
          <w:rFonts w:hint="eastAsia" w:ascii="宋体" w:hAnsi="宋体" w:eastAsia="宋体" w:cs="宋体"/>
          <w:sz w:val="24"/>
          <w:szCs w:val="24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会长办公会</w:t>
      </w: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提交。</w:t>
      </w:r>
    </w:p>
    <w:p>
      <w:p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</w:p>
    <w:p>
      <w:pPr>
        <w:numPr>
          <w:ilvl w:val="0"/>
          <w:numId w:val="0"/>
        </w:numPr>
        <w:spacing w:before="299" w:line="205" w:lineRule="auto"/>
        <w:jc w:val="center"/>
        <w:rPr>
          <w:rFonts w:hint="eastAsia" w:ascii="仿宋" w:hAnsi="仿宋" w:eastAsia="仿宋" w:cs="仿宋"/>
          <w:b/>
          <w:bCs/>
          <w:spacing w:val="-1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val="en-US" w:eastAsia="zh-CN"/>
        </w:rPr>
        <w:t>七、黄冈市建筑工程安全文明施工现场</w:t>
      </w:r>
    </w:p>
    <w:p>
      <w:pPr>
        <w:numPr>
          <w:ilvl w:val="0"/>
          <w:numId w:val="0"/>
        </w:numPr>
        <w:spacing w:before="299" w:line="205" w:lineRule="auto"/>
        <w:jc w:val="center"/>
        <w:rPr>
          <w:rFonts w:hint="eastAsia" w:ascii="仿宋" w:hAnsi="仿宋" w:eastAsia="仿宋" w:cs="仿宋"/>
          <w:b/>
          <w:bCs/>
          <w:spacing w:val="-1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pacing w:val="-1"/>
          <w:sz w:val="44"/>
          <w:szCs w:val="44"/>
        </w:rPr>
        <w:t>评分汇总表</w:t>
      </w: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99" w:line="205" w:lineRule="auto"/>
        <w:jc w:val="center"/>
        <w:rPr>
          <w:rFonts w:hint="eastAsia" w:ascii="仿宋" w:hAnsi="仿宋" w:eastAsia="仿宋" w:cs="仿宋"/>
          <w:b/>
          <w:bCs/>
          <w:spacing w:val="-1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val="en-US" w:eastAsia="zh-CN"/>
        </w:rPr>
        <w:t>黄冈市建筑工程安全文明施工现场</w:t>
      </w:r>
      <w:r>
        <w:rPr>
          <w:rFonts w:hint="eastAsia" w:ascii="仿宋" w:hAnsi="仿宋" w:eastAsia="仿宋" w:cs="仿宋"/>
          <w:b/>
          <w:bCs/>
          <w:spacing w:val="-1"/>
          <w:sz w:val="44"/>
          <w:szCs w:val="44"/>
        </w:rPr>
        <w:t>评分汇总表</w:t>
      </w:r>
    </w:p>
    <w:p>
      <w:pPr>
        <w:spacing w:before="299" w:line="205" w:lineRule="auto"/>
        <w:jc w:val="center"/>
        <w:rPr>
          <w:rFonts w:hint="eastAsia" w:ascii="仿宋" w:hAnsi="仿宋" w:eastAsia="仿宋" w:cs="仿宋"/>
          <w:b/>
          <w:bCs/>
          <w:spacing w:val="-1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eastAsia="zh-CN"/>
        </w:rPr>
        <w:t>（房建</w:t>
      </w: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val="en-US" w:eastAsia="zh-CN"/>
        </w:rPr>
        <w:t>A表</w:t>
      </w: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eastAsia="zh-CN"/>
        </w:rPr>
        <w:t>）</w:t>
      </w:r>
    </w:p>
    <w:p>
      <w:pPr>
        <w:spacing w:line="27" w:lineRule="exact"/>
      </w:pPr>
    </w:p>
    <w:tbl>
      <w:tblPr>
        <w:tblStyle w:val="11"/>
        <w:tblW w:w="93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4"/>
        <w:gridCol w:w="3097"/>
        <w:gridCol w:w="1981"/>
        <w:gridCol w:w="26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54" w:type="dxa"/>
            <w:gridSpan w:val="2"/>
            <w:vAlign w:val="top"/>
          </w:tcPr>
          <w:p>
            <w:pPr>
              <w:pStyle w:val="12"/>
              <w:spacing w:before="153" w:line="221" w:lineRule="auto"/>
              <w:ind w:left="170"/>
              <w:rPr>
                <w:sz w:val="30"/>
                <w:szCs w:val="30"/>
              </w:rPr>
            </w:pPr>
            <w:r>
              <w:rPr>
                <w:b/>
                <w:bCs/>
                <w:spacing w:val="-16"/>
                <w:sz w:val="30"/>
                <w:szCs w:val="30"/>
              </w:rPr>
              <w:t>申报单位</w:t>
            </w:r>
          </w:p>
        </w:tc>
        <w:tc>
          <w:tcPr>
            <w:tcW w:w="774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554" w:type="dxa"/>
            <w:gridSpan w:val="2"/>
            <w:vAlign w:val="top"/>
          </w:tcPr>
          <w:p>
            <w:pPr>
              <w:pStyle w:val="12"/>
              <w:spacing w:before="148" w:line="221" w:lineRule="auto"/>
              <w:ind w:left="136"/>
              <w:rPr>
                <w:rFonts w:hint="eastAsia" w:eastAsia="仿宋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-8"/>
                <w:sz w:val="30"/>
                <w:szCs w:val="30"/>
                <w:lang w:eastAsia="zh-CN"/>
              </w:rPr>
              <w:t>项目名称</w:t>
            </w:r>
          </w:p>
        </w:tc>
        <w:tc>
          <w:tcPr>
            <w:tcW w:w="774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550" w:type="dxa"/>
            <w:vAlign w:val="top"/>
          </w:tcPr>
          <w:p>
            <w:pPr>
              <w:pStyle w:val="12"/>
              <w:spacing w:before="153" w:line="221" w:lineRule="auto"/>
              <w:ind w:left="170"/>
              <w:rPr>
                <w:rFonts w:hint="eastAsia"/>
                <w:spacing w:val="-16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-16"/>
                <w:sz w:val="30"/>
                <w:szCs w:val="30"/>
                <w:lang w:eastAsia="zh-CN"/>
              </w:rPr>
              <w:t>项目经理</w:t>
            </w:r>
          </w:p>
        </w:tc>
        <w:tc>
          <w:tcPr>
            <w:tcW w:w="3101" w:type="dxa"/>
            <w:gridSpan w:val="2"/>
            <w:vAlign w:val="top"/>
          </w:tcPr>
          <w:p>
            <w:pPr>
              <w:pStyle w:val="12"/>
              <w:spacing w:before="153" w:line="221" w:lineRule="auto"/>
              <w:ind w:left="170"/>
              <w:rPr>
                <w:spacing w:val="-16"/>
                <w:sz w:val="30"/>
                <w:szCs w:val="30"/>
              </w:rPr>
            </w:pPr>
          </w:p>
        </w:tc>
        <w:tc>
          <w:tcPr>
            <w:tcW w:w="1981" w:type="dxa"/>
            <w:vAlign w:val="top"/>
          </w:tcPr>
          <w:p>
            <w:pPr>
              <w:pStyle w:val="12"/>
              <w:spacing w:before="153" w:line="221" w:lineRule="auto"/>
              <w:ind w:left="170"/>
              <w:jc w:val="center"/>
              <w:rPr>
                <w:spacing w:val="-16"/>
                <w:sz w:val="30"/>
                <w:szCs w:val="30"/>
              </w:rPr>
            </w:pPr>
            <w:r>
              <w:rPr>
                <w:b/>
                <w:bCs/>
                <w:spacing w:val="-16"/>
                <w:sz w:val="30"/>
                <w:szCs w:val="30"/>
              </w:rPr>
              <w:t>建筑面积</w:t>
            </w:r>
          </w:p>
        </w:tc>
        <w:tc>
          <w:tcPr>
            <w:tcW w:w="2670" w:type="dxa"/>
            <w:vAlign w:val="top"/>
          </w:tcPr>
          <w:p>
            <w:pPr>
              <w:pStyle w:val="12"/>
              <w:spacing w:before="153" w:line="221" w:lineRule="auto"/>
              <w:ind w:left="170"/>
              <w:rPr>
                <w:b/>
                <w:bCs/>
                <w:spacing w:val="-16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49" w:line="221" w:lineRule="auto"/>
              <w:ind w:left="128"/>
              <w:jc w:val="center"/>
              <w:rPr>
                <w:b/>
                <w:bCs/>
                <w:spacing w:val="-3"/>
                <w:sz w:val="30"/>
                <w:szCs w:val="30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>分值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pStyle w:val="12"/>
              <w:spacing w:before="149" w:line="221" w:lineRule="auto"/>
              <w:ind w:left="128"/>
              <w:jc w:val="center"/>
              <w:rPr>
                <w:rFonts w:hint="eastAsia"/>
                <w:b/>
                <w:bCs/>
                <w:spacing w:val="-3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-3"/>
                <w:sz w:val="30"/>
                <w:szCs w:val="30"/>
                <w:lang w:eastAsia="zh-CN"/>
              </w:rPr>
              <w:t>实际得分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651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en-US" w:bidi="ar-SA"/>
              </w:rPr>
              <w:t>安全管理（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zh-CN" w:bidi="ar-SA"/>
              </w:rPr>
              <w:t>1</w:t>
            </w:r>
            <w:r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en-US" w:bidi="ar-SA"/>
              </w:rPr>
              <w:t>0分）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jc w:val="center"/>
              <w:rPr>
                <w:b/>
                <w:bCs/>
                <w:spacing w:val="-3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48" w:line="220" w:lineRule="auto"/>
              <w:ind w:left="134"/>
              <w:jc w:val="center"/>
              <w:rPr>
                <w:b/>
                <w:bCs/>
                <w:spacing w:val="-3"/>
                <w:sz w:val="30"/>
                <w:szCs w:val="30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>文明施工（20分）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48" w:line="220" w:lineRule="auto"/>
              <w:ind w:left="134"/>
              <w:jc w:val="center"/>
              <w:rPr>
                <w:b/>
                <w:bCs/>
                <w:spacing w:val="-3"/>
                <w:sz w:val="30"/>
                <w:szCs w:val="30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>施工用电（</w:t>
            </w:r>
            <w:r>
              <w:rPr>
                <w:rFonts w:hint="eastAsia"/>
                <w:b/>
                <w:bCs/>
                <w:spacing w:val="-3"/>
                <w:sz w:val="30"/>
                <w:szCs w:val="30"/>
                <w:lang w:val="en-US" w:eastAsia="zh-CN"/>
              </w:rPr>
              <w:t>1</w:t>
            </w:r>
            <w:r>
              <w:rPr>
                <w:b/>
                <w:bCs/>
                <w:spacing w:val="-3"/>
                <w:sz w:val="30"/>
                <w:szCs w:val="30"/>
              </w:rPr>
              <w:t>0分）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48" w:line="220" w:lineRule="auto"/>
              <w:ind w:left="134"/>
              <w:jc w:val="center"/>
              <w:rPr>
                <w:b/>
                <w:bCs/>
                <w:spacing w:val="-3"/>
                <w:sz w:val="30"/>
                <w:szCs w:val="30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>安全防护（20分）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48" w:line="220" w:lineRule="auto"/>
              <w:ind w:left="134"/>
              <w:jc w:val="center"/>
              <w:rPr>
                <w:b/>
                <w:bCs/>
                <w:spacing w:val="-3"/>
                <w:sz w:val="30"/>
                <w:szCs w:val="30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>脚手架及模板工程（20分）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48" w:line="220" w:lineRule="auto"/>
              <w:ind w:left="134"/>
              <w:jc w:val="center"/>
              <w:rPr>
                <w:b/>
                <w:bCs/>
                <w:spacing w:val="-3"/>
                <w:sz w:val="30"/>
                <w:szCs w:val="30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>机械设备（20分）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51" w:line="222" w:lineRule="auto"/>
              <w:ind w:left="14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6"/>
                <w:sz w:val="30"/>
                <w:szCs w:val="30"/>
              </w:rPr>
              <w:t>总计100分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52" w:line="222" w:lineRule="auto"/>
              <w:ind w:left="131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6"/>
                <w:sz w:val="30"/>
                <w:szCs w:val="30"/>
              </w:rPr>
              <w:t>综合得分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9302" w:type="dxa"/>
            <w:gridSpan w:val="5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12"/>
              <w:spacing w:before="98" w:line="222" w:lineRule="auto"/>
              <w:ind w:left="126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4"/>
                <w:sz w:val="30"/>
                <w:szCs w:val="30"/>
              </w:rPr>
              <w:t>核查评语：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12"/>
              <w:spacing w:before="97" w:line="222" w:lineRule="auto"/>
              <w:ind w:right="24"/>
              <w:jc w:val="both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7" w:hRule="atLeast"/>
        </w:trPr>
        <w:tc>
          <w:tcPr>
            <w:tcW w:w="9302" w:type="dxa"/>
            <w:gridSpan w:val="5"/>
            <w:vAlign w:val="top"/>
          </w:tcPr>
          <w:p>
            <w:pPr>
              <w:pStyle w:val="12"/>
              <w:spacing w:before="97" w:line="222" w:lineRule="auto"/>
              <w:ind w:right="24"/>
              <w:jc w:val="both"/>
              <w:rPr>
                <w:spacing w:val="-20"/>
                <w:sz w:val="30"/>
                <w:szCs w:val="30"/>
              </w:rPr>
            </w:pPr>
            <w:r>
              <w:rPr>
                <w:rFonts w:hint="eastAsia"/>
                <w:b/>
                <w:bCs/>
                <w:spacing w:val="-4"/>
                <w:sz w:val="30"/>
                <w:szCs w:val="30"/>
                <w:lang w:eastAsia="zh-CN"/>
              </w:rPr>
              <w:t>核查小组签名：</w:t>
            </w:r>
          </w:p>
        </w:tc>
      </w:tr>
    </w:tbl>
    <w:p>
      <w:pPr>
        <w:sectPr>
          <w:footerReference r:id="rId7" w:type="default"/>
          <w:footerReference r:id="rId8" w:type="even"/>
          <w:pgSz w:w="11906" w:h="16838"/>
          <w:pgMar w:top="1531" w:right="1418" w:bottom="1531" w:left="1418" w:header="851" w:footer="794" w:gutter="0"/>
          <w:pgNumType w:start="19"/>
          <w:cols w:space="720" w:num="1"/>
          <w:docGrid w:type="lines" w:linePitch="312" w:charSpace="0"/>
        </w:sectPr>
      </w:pPr>
    </w:p>
    <w:p>
      <w:pPr>
        <w:spacing w:before="299" w:line="205" w:lineRule="auto"/>
        <w:jc w:val="center"/>
        <w:rPr>
          <w:rFonts w:hint="eastAsia" w:ascii="仿宋" w:hAnsi="仿宋" w:eastAsia="仿宋" w:cs="仿宋"/>
          <w:b/>
          <w:bCs/>
          <w:spacing w:val="-1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val="en-US" w:eastAsia="zh-CN"/>
        </w:rPr>
        <w:t>黄冈市建筑工程安全文明施工现场</w:t>
      </w:r>
      <w:r>
        <w:rPr>
          <w:rFonts w:hint="eastAsia" w:ascii="仿宋" w:hAnsi="仿宋" w:eastAsia="仿宋" w:cs="仿宋"/>
          <w:b/>
          <w:bCs/>
          <w:spacing w:val="-1"/>
          <w:sz w:val="44"/>
          <w:szCs w:val="44"/>
        </w:rPr>
        <w:t>评分汇总表</w:t>
      </w:r>
    </w:p>
    <w:p>
      <w:pPr>
        <w:spacing w:before="299" w:line="205" w:lineRule="auto"/>
        <w:jc w:val="center"/>
        <w:rPr>
          <w:rFonts w:hint="eastAsia" w:ascii="仿宋" w:hAnsi="仿宋" w:eastAsia="仿宋" w:cs="仿宋"/>
          <w:b/>
          <w:bCs/>
          <w:spacing w:val="-1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eastAsia="zh-CN"/>
        </w:rPr>
        <w:t>（市政</w:t>
      </w: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val="en-US" w:eastAsia="zh-CN"/>
        </w:rPr>
        <w:t>B表</w:t>
      </w: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eastAsia="zh-CN"/>
        </w:rPr>
        <w:t>）</w:t>
      </w:r>
    </w:p>
    <w:p>
      <w:pPr>
        <w:spacing w:line="27" w:lineRule="exact"/>
      </w:pPr>
    </w:p>
    <w:tbl>
      <w:tblPr>
        <w:tblStyle w:val="11"/>
        <w:tblW w:w="93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4"/>
        <w:gridCol w:w="3097"/>
        <w:gridCol w:w="1981"/>
        <w:gridCol w:w="26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54" w:type="dxa"/>
            <w:gridSpan w:val="2"/>
            <w:vAlign w:val="top"/>
          </w:tcPr>
          <w:p>
            <w:pPr>
              <w:pStyle w:val="12"/>
              <w:spacing w:before="153" w:line="221" w:lineRule="auto"/>
              <w:ind w:left="170"/>
              <w:rPr>
                <w:sz w:val="30"/>
                <w:szCs w:val="30"/>
              </w:rPr>
            </w:pPr>
            <w:r>
              <w:rPr>
                <w:b/>
                <w:bCs/>
                <w:spacing w:val="-16"/>
                <w:sz w:val="30"/>
                <w:szCs w:val="30"/>
              </w:rPr>
              <w:t>申报单位</w:t>
            </w:r>
          </w:p>
        </w:tc>
        <w:tc>
          <w:tcPr>
            <w:tcW w:w="774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554" w:type="dxa"/>
            <w:gridSpan w:val="2"/>
            <w:vAlign w:val="top"/>
          </w:tcPr>
          <w:p>
            <w:pPr>
              <w:pStyle w:val="12"/>
              <w:spacing w:before="148" w:line="221" w:lineRule="auto"/>
              <w:ind w:left="136"/>
              <w:rPr>
                <w:rFonts w:hint="eastAsia" w:eastAsia="仿宋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-8"/>
                <w:sz w:val="30"/>
                <w:szCs w:val="30"/>
                <w:lang w:eastAsia="zh-CN"/>
              </w:rPr>
              <w:t>项目名称</w:t>
            </w:r>
          </w:p>
        </w:tc>
        <w:tc>
          <w:tcPr>
            <w:tcW w:w="774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550" w:type="dxa"/>
            <w:vAlign w:val="top"/>
          </w:tcPr>
          <w:p>
            <w:pPr>
              <w:pStyle w:val="12"/>
              <w:spacing w:before="153" w:line="221" w:lineRule="auto"/>
              <w:ind w:left="170"/>
              <w:rPr>
                <w:rFonts w:hint="eastAsia"/>
                <w:spacing w:val="-16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-16"/>
                <w:sz w:val="30"/>
                <w:szCs w:val="30"/>
                <w:lang w:eastAsia="zh-CN"/>
              </w:rPr>
              <w:t>项目经理</w:t>
            </w:r>
          </w:p>
        </w:tc>
        <w:tc>
          <w:tcPr>
            <w:tcW w:w="3101" w:type="dxa"/>
            <w:gridSpan w:val="2"/>
            <w:vAlign w:val="top"/>
          </w:tcPr>
          <w:p>
            <w:pPr>
              <w:pStyle w:val="12"/>
              <w:spacing w:before="153" w:line="221" w:lineRule="auto"/>
              <w:ind w:left="170"/>
              <w:rPr>
                <w:spacing w:val="-16"/>
                <w:sz w:val="30"/>
                <w:szCs w:val="30"/>
              </w:rPr>
            </w:pPr>
          </w:p>
        </w:tc>
        <w:tc>
          <w:tcPr>
            <w:tcW w:w="1981" w:type="dxa"/>
            <w:vAlign w:val="top"/>
          </w:tcPr>
          <w:p>
            <w:pPr>
              <w:pStyle w:val="12"/>
              <w:spacing w:before="153" w:line="221" w:lineRule="auto"/>
              <w:ind w:left="170"/>
              <w:jc w:val="center"/>
              <w:rPr>
                <w:rFonts w:hint="eastAsia" w:eastAsia="仿宋"/>
                <w:spacing w:val="-16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-16"/>
                <w:sz w:val="30"/>
                <w:szCs w:val="30"/>
                <w:lang w:eastAsia="zh-CN"/>
              </w:rPr>
              <w:t>工程造价</w:t>
            </w:r>
          </w:p>
        </w:tc>
        <w:tc>
          <w:tcPr>
            <w:tcW w:w="2670" w:type="dxa"/>
            <w:vAlign w:val="top"/>
          </w:tcPr>
          <w:p>
            <w:pPr>
              <w:pStyle w:val="12"/>
              <w:spacing w:before="153" w:line="221" w:lineRule="auto"/>
              <w:ind w:left="170"/>
              <w:rPr>
                <w:b/>
                <w:bCs/>
                <w:spacing w:val="-16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49" w:line="221" w:lineRule="auto"/>
              <w:ind w:left="128"/>
              <w:jc w:val="center"/>
              <w:rPr>
                <w:b/>
                <w:bCs/>
                <w:spacing w:val="-3"/>
                <w:sz w:val="30"/>
                <w:szCs w:val="30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>分值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pStyle w:val="12"/>
              <w:spacing w:before="149" w:line="221" w:lineRule="auto"/>
              <w:ind w:left="128"/>
              <w:jc w:val="center"/>
              <w:rPr>
                <w:rFonts w:hint="eastAsia"/>
                <w:b/>
                <w:bCs/>
                <w:spacing w:val="-3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-3"/>
                <w:sz w:val="30"/>
                <w:szCs w:val="30"/>
                <w:lang w:eastAsia="zh-CN"/>
              </w:rPr>
              <w:t>实际得分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651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en-US" w:bidi="ar-SA"/>
              </w:rPr>
              <w:t>安全管理（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zh-CN" w:bidi="ar-SA"/>
              </w:rPr>
              <w:t>1</w:t>
            </w:r>
            <w:r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en-US" w:bidi="ar-SA"/>
              </w:rPr>
              <w:t>0分）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48" w:line="220" w:lineRule="auto"/>
              <w:ind w:left="134"/>
              <w:jc w:val="center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en-US" w:bidi="ar-SA"/>
              </w:rPr>
              <w:t>文明施工（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zh-CN" w:bidi="ar-SA"/>
              </w:rPr>
              <w:t>1</w:t>
            </w:r>
            <w:r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en-US" w:bidi="ar-SA"/>
              </w:rPr>
              <w:t>0分）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pStyle w:val="12"/>
              <w:spacing w:before="148" w:line="220" w:lineRule="auto"/>
              <w:ind w:left="134"/>
              <w:jc w:val="center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48" w:line="220" w:lineRule="auto"/>
              <w:ind w:left="134"/>
              <w:jc w:val="center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en-US" w:bidi="ar-SA"/>
              </w:rPr>
              <w:t>施工用电（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zh-CN" w:bidi="ar-SA"/>
              </w:rPr>
              <w:t>1</w:t>
            </w:r>
            <w:r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en-US" w:bidi="ar-SA"/>
              </w:rPr>
              <w:t>0分）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pStyle w:val="12"/>
              <w:spacing w:before="148" w:line="220" w:lineRule="auto"/>
              <w:ind w:left="134"/>
              <w:jc w:val="center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48" w:line="220" w:lineRule="auto"/>
              <w:ind w:left="134"/>
              <w:jc w:val="center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en-US" w:bidi="ar-SA"/>
              </w:rPr>
              <w:t>安全防护（</w:t>
            </w:r>
            <w:r>
              <w:rPr>
                <w:rFonts w:hint="eastAsia" w:cs="仿宋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zh-CN" w:bidi="ar-SA"/>
              </w:rPr>
              <w:t>1</w:t>
            </w:r>
            <w:r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en-US" w:bidi="ar-SA"/>
              </w:rPr>
              <w:t>0分）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pStyle w:val="12"/>
              <w:spacing w:before="148" w:line="220" w:lineRule="auto"/>
              <w:ind w:left="134"/>
              <w:jc w:val="center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48" w:line="220" w:lineRule="auto"/>
              <w:ind w:left="134"/>
              <w:jc w:val="center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en-US" w:bidi="ar-SA"/>
              </w:rPr>
              <w:t>脚手架及模板工程（</w:t>
            </w:r>
            <w:r>
              <w:rPr>
                <w:rFonts w:hint="eastAsia" w:cs="仿宋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zh-CN" w:bidi="ar-SA"/>
              </w:rPr>
              <w:t>1</w:t>
            </w:r>
            <w:r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en-US" w:bidi="ar-SA"/>
              </w:rPr>
              <w:t>0分）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pStyle w:val="12"/>
              <w:spacing w:before="148" w:line="220" w:lineRule="auto"/>
              <w:ind w:left="134"/>
              <w:jc w:val="center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48" w:line="220" w:lineRule="auto"/>
              <w:ind w:left="134"/>
              <w:jc w:val="center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en-US" w:bidi="ar-SA"/>
              </w:rPr>
              <w:t>起重设备及吊装（</w:t>
            </w:r>
            <w:r>
              <w:rPr>
                <w:rFonts w:hint="eastAsia" w:cs="仿宋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zh-CN" w:bidi="ar-SA"/>
              </w:rPr>
              <w:t>1</w:t>
            </w:r>
            <w:r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en-US" w:bidi="ar-SA"/>
              </w:rPr>
              <w:t>0分）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pStyle w:val="12"/>
              <w:spacing w:before="148" w:line="220" w:lineRule="auto"/>
              <w:ind w:left="134"/>
              <w:jc w:val="center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48" w:line="220" w:lineRule="auto"/>
              <w:ind w:left="134"/>
              <w:jc w:val="center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zh-CN" w:bidi="ar-SA"/>
              </w:rPr>
              <w:t>专业部分</w:t>
            </w:r>
            <w:r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en-US" w:bidi="ar-SA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zh-CN" w:bidi="ar-SA"/>
              </w:rPr>
              <w:t>4</w:t>
            </w:r>
            <w:r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en-US" w:bidi="ar-SA"/>
              </w:rPr>
              <w:t>0分）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pStyle w:val="12"/>
              <w:spacing w:before="148" w:line="220" w:lineRule="auto"/>
              <w:ind w:left="134"/>
              <w:jc w:val="center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48" w:line="220" w:lineRule="auto"/>
              <w:ind w:left="134"/>
              <w:jc w:val="center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en-US" w:bidi="ar-SA"/>
              </w:rPr>
              <w:t>总计100分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pStyle w:val="12"/>
              <w:spacing w:before="148" w:line="220" w:lineRule="auto"/>
              <w:ind w:left="134"/>
              <w:jc w:val="center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52" w:line="222" w:lineRule="auto"/>
              <w:ind w:left="131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6"/>
                <w:sz w:val="30"/>
                <w:szCs w:val="30"/>
              </w:rPr>
              <w:t>综合得分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9302" w:type="dxa"/>
            <w:gridSpan w:val="5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12"/>
              <w:spacing w:before="98" w:line="222" w:lineRule="auto"/>
              <w:ind w:left="126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4"/>
                <w:sz w:val="30"/>
                <w:szCs w:val="30"/>
              </w:rPr>
              <w:t>核查评语：</w:t>
            </w:r>
          </w:p>
          <w:p>
            <w:pPr>
              <w:pStyle w:val="12"/>
              <w:spacing w:before="97" w:line="222" w:lineRule="auto"/>
              <w:ind w:right="24"/>
              <w:jc w:val="both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9302" w:type="dxa"/>
            <w:gridSpan w:val="5"/>
            <w:vAlign w:val="top"/>
          </w:tcPr>
          <w:p>
            <w:pPr>
              <w:pStyle w:val="12"/>
              <w:spacing w:before="97" w:line="222" w:lineRule="auto"/>
              <w:ind w:right="24"/>
              <w:jc w:val="both"/>
              <w:rPr>
                <w:spacing w:val="-20"/>
                <w:sz w:val="30"/>
                <w:szCs w:val="30"/>
              </w:rPr>
            </w:pPr>
            <w:r>
              <w:rPr>
                <w:rFonts w:hint="eastAsia"/>
                <w:b/>
                <w:bCs/>
                <w:spacing w:val="-4"/>
                <w:sz w:val="30"/>
                <w:szCs w:val="30"/>
                <w:lang w:eastAsia="zh-CN"/>
              </w:rPr>
              <w:t>核查小组签名：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sectPr>
      <w:footerReference r:id="rId9" w:type="default"/>
      <w:pgSz w:w="11905" w:h="16839"/>
      <w:pgMar w:top="1431" w:right="1508" w:bottom="1145" w:left="1508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4225"/>
      <w:rPr>
        <w:rFonts w:ascii="Times New Roman" w:hAnsi="Times New Roman" w:eastAsia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634"/>
      <w:rPr>
        <w:rFonts w:ascii="宋体" w:hAnsi="宋体" w:eastAsia="宋体" w:cs="宋体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" w:line="174" w:lineRule="auto"/>
      <w:jc w:val="right"/>
      <w:rPr>
        <w:sz w:val="27"/>
        <w:szCs w:val="27"/>
      </w:rPr>
    </w:pPr>
    <w:r>
      <w:rPr>
        <w:spacing w:val="-26"/>
        <w:w w:val="99"/>
        <w:sz w:val="27"/>
        <w:szCs w:val="27"/>
      </w:rPr>
      <w:t>—5</w:t>
    </w:r>
    <w:r>
      <w:rPr>
        <w:spacing w:val="81"/>
        <w:sz w:val="27"/>
        <w:szCs w:val="27"/>
      </w:rPr>
      <w:t xml:space="preserve"> </w:t>
    </w:r>
    <w:r>
      <w:rPr>
        <w:spacing w:val="-8"/>
        <w:w w:val="99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6283E1"/>
    <w:multiLevelType w:val="singleLevel"/>
    <w:tmpl w:val="EF6283E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5D8874D"/>
    <w:multiLevelType w:val="singleLevel"/>
    <w:tmpl w:val="55D8874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NGNkOWQ4NGU4M2E4ZDUxMDljZjRkOWNhNWI1MGYifQ=="/>
  </w:docVars>
  <w:rsids>
    <w:rsidRoot w:val="1B0510F1"/>
    <w:rsid w:val="01FC7851"/>
    <w:rsid w:val="04321D51"/>
    <w:rsid w:val="08A947B7"/>
    <w:rsid w:val="09FC30DE"/>
    <w:rsid w:val="0B521208"/>
    <w:rsid w:val="0F0C6928"/>
    <w:rsid w:val="0F4531FD"/>
    <w:rsid w:val="0FC1695C"/>
    <w:rsid w:val="139B01B5"/>
    <w:rsid w:val="13B26021"/>
    <w:rsid w:val="16BE59A3"/>
    <w:rsid w:val="1764119C"/>
    <w:rsid w:val="18477C1A"/>
    <w:rsid w:val="1AE81978"/>
    <w:rsid w:val="1B0510F1"/>
    <w:rsid w:val="1B9000EE"/>
    <w:rsid w:val="1BA646BE"/>
    <w:rsid w:val="1D7274E7"/>
    <w:rsid w:val="1E623AFF"/>
    <w:rsid w:val="1EA6791F"/>
    <w:rsid w:val="1FB5190D"/>
    <w:rsid w:val="23B85FAA"/>
    <w:rsid w:val="28123605"/>
    <w:rsid w:val="290A2CCA"/>
    <w:rsid w:val="29785E86"/>
    <w:rsid w:val="2CE13D42"/>
    <w:rsid w:val="2DFB6B1F"/>
    <w:rsid w:val="2F634EE2"/>
    <w:rsid w:val="311C697A"/>
    <w:rsid w:val="31D67BED"/>
    <w:rsid w:val="323939EC"/>
    <w:rsid w:val="32F843AD"/>
    <w:rsid w:val="361B61C7"/>
    <w:rsid w:val="362B5429"/>
    <w:rsid w:val="3683176F"/>
    <w:rsid w:val="368455B7"/>
    <w:rsid w:val="37A423E3"/>
    <w:rsid w:val="3B672ACA"/>
    <w:rsid w:val="3BB7601E"/>
    <w:rsid w:val="3D9657A4"/>
    <w:rsid w:val="3E683EE5"/>
    <w:rsid w:val="4099176D"/>
    <w:rsid w:val="41C95079"/>
    <w:rsid w:val="422B7BA7"/>
    <w:rsid w:val="428611BC"/>
    <w:rsid w:val="42A86F44"/>
    <w:rsid w:val="475F3593"/>
    <w:rsid w:val="4B11559C"/>
    <w:rsid w:val="52EA1734"/>
    <w:rsid w:val="52F319DD"/>
    <w:rsid w:val="53B5076D"/>
    <w:rsid w:val="53DD30E9"/>
    <w:rsid w:val="557D2CE1"/>
    <w:rsid w:val="5A9C7376"/>
    <w:rsid w:val="5B1D2395"/>
    <w:rsid w:val="5B1E7C95"/>
    <w:rsid w:val="5BC02A97"/>
    <w:rsid w:val="5C1271C4"/>
    <w:rsid w:val="5D085D75"/>
    <w:rsid w:val="5D221689"/>
    <w:rsid w:val="5F515D38"/>
    <w:rsid w:val="62E73CE7"/>
    <w:rsid w:val="68541290"/>
    <w:rsid w:val="6A4175F2"/>
    <w:rsid w:val="6DAE2CA5"/>
    <w:rsid w:val="6DDD3AD6"/>
    <w:rsid w:val="6ECA57CB"/>
    <w:rsid w:val="6F08202C"/>
    <w:rsid w:val="7090025A"/>
    <w:rsid w:val="72B33057"/>
    <w:rsid w:val="74D80DFD"/>
    <w:rsid w:val="76BA64CE"/>
    <w:rsid w:val="76D509E8"/>
    <w:rsid w:val="779F3BAA"/>
    <w:rsid w:val="77AE3DED"/>
    <w:rsid w:val="788D0B9C"/>
    <w:rsid w:val="79050BC7"/>
    <w:rsid w:val="7A610F31"/>
    <w:rsid w:val="7BDC6CEF"/>
    <w:rsid w:val="7BF8361D"/>
    <w:rsid w:val="7CAC3D05"/>
    <w:rsid w:val="7D376633"/>
    <w:rsid w:val="7E0D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autoRedefine/>
    <w:qFormat/>
    <w:uiPriority w:val="1"/>
    <w:pPr>
      <w:spacing w:before="7"/>
      <w:ind w:left="1091" w:right="972"/>
      <w:jc w:val="center"/>
      <w:outlineLvl w:val="2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2139</Words>
  <Characters>2566</Characters>
  <Lines>0</Lines>
  <Paragraphs>0</Paragraphs>
  <TotalTime>1</TotalTime>
  <ScaleCrop>false</ScaleCrop>
  <LinksUpToDate>false</LinksUpToDate>
  <CharactersWithSpaces>2597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2022-03-14T02:58:00Z</dcterms:created>
  <dc:creator>吕布奉先</dc:creator>
  <cp:lastModifiedBy>吕布奉先</cp:lastModifiedBy>
  <cp:lastPrinted>2023-11-30T12:04:00Z</cp:lastPrinted>
  <dcterms:modified xsi:type="dcterms:W3CDTF">2024-06-05T10:24:04Z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D1A68494447642E3A73D66B3B9F84F81_13</vt:lpwstr>
  </property>
</Properties>
</file>